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BF4D5" w14:textId="0B2AAB05" w:rsidR="003ADD76" w:rsidRDefault="42610398" w:rsidP="0022DDF4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1F5CE73A">
        <w:rPr>
          <w:b/>
          <w:bCs/>
          <w:sz w:val="32"/>
          <w:szCs w:val="32"/>
        </w:rPr>
        <w:t xml:space="preserve">Week of </w:t>
      </w:r>
      <w:r w:rsidR="552D9DFC" w:rsidRPr="1F5CE73A">
        <w:rPr>
          <w:b/>
          <w:bCs/>
          <w:sz w:val="32"/>
          <w:szCs w:val="32"/>
        </w:rPr>
        <w:t xml:space="preserve">9/29/25 </w:t>
      </w:r>
      <w:r w:rsidR="1CEABDE1" w:rsidRPr="1F5CE73A">
        <w:rPr>
          <w:b/>
          <w:bCs/>
          <w:sz w:val="32"/>
          <w:szCs w:val="32"/>
        </w:rPr>
        <w:t>- Rental Housing Resource Center</w:t>
      </w:r>
    </w:p>
    <w:p w14:paraId="4EEC658B" w14:textId="44DB0FDE" w:rsidR="4EBF0D72" w:rsidRDefault="4EBF0D72" w:rsidP="0022DDF4">
      <w:pPr>
        <w:jc w:val="center"/>
        <w:rPr>
          <w:b/>
          <w:bCs/>
          <w:sz w:val="32"/>
          <w:szCs w:val="32"/>
        </w:rPr>
      </w:pPr>
      <w:r w:rsidRPr="0022DDF4">
        <w:rPr>
          <w:b/>
          <w:bCs/>
          <w:sz w:val="32"/>
          <w:szCs w:val="32"/>
        </w:rPr>
        <w:t>Studio/ 1 Bedroom</w:t>
      </w:r>
    </w:p>
    <w:tbl>
      <w:tblPr>
        <w:tblStyle w:val="TableGrid"/>
        <w:tblW w:w="9520" w:type="dxa"/>
        <w:tblLayout w:type="fixed"/>
        <w:tblLook w:val="06A0" w:firstRow="1" w:lastRow="0" w:firstColumn="1" w:lastColumn="0" w:noHBand="1" w:noVBand="1"/>
      </w:tblPr>
      <w:tblGrid>
        <w:gridCol w:w="1855"/>
        <w:gridCol w:w="1855"/>
        <w:gridCol w:w="1845"/>
        <w:gridCol w:w="1865"/>
        <w:gridCol w:w="2100"/>
      </w:tblGrid>
      <w:tr w:rsidR="0022DDF4" w14:paraId="0A353F56" w14:textId="77777777" w:rsidTr="1F5CE73A">
        <w:trPr>
          <w:trHeight w:val="570"/>
        </w:trPr>
        <w:tc>
          <w:tcPr>
            <w:tcW w:w="1855" w:type="dxa"/>
          </w:tcPr>
          <w:p w14:paraId="1E88656E" w14:textId="527F2E6A" w:rsidR="003ADD76" w:rsidRDefault="003ADD76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Address</w:t>
            </w:r>
          </w:p>
        </w:tc>
        <w:tc>
          <w:tcPr>
            <w:tcW w:w="1855" w:type="dxa"/>
          </w:tcPr>
          <w:p w14:paraId="2F60091F" w14:textId="7D6C3C3E" w:rsidR="003ADD76" w:rsidRDefault="003ADD76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Rent Amount</w:t>
            </w:r>
          </w:p>
        </w:tc>
        <w:tc>
          <w:tcPr>
            <w:tcW w:w="1845" w:type="dxa"/>
          </w:tcPr>
          <w:p w14:paraId="7DAD8E28" w14:textId="371C09D2" w:rsidR="003ADD76" w:rsidRDefault="003ADD76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Contact Information</w:t>
            </w:r>
          </w:p>
        </w:tc>
        <w:tc>
          <w:tcPr>
            <w:tcW w:w="1865" w:type="dxa"/>
          </w:tcPr>
          <w:p w14:paraId="5DE6350A" w14:textId="1FBE3F85" w:rsidR="003ADD76" w:rsidRDefault="003ADD76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Agency Name</w:t>
            </w:r>
          </w:p>
        </w:tc>
        <w:tc>
          <w:tcPr>
            <w:tcW w:w="2100" w:type="dxa"/>
          </w:tcPr>
          <w:p w14:paraId="3454AA0C" w14:textId="4AB17CA3" w:rsidR="42EF8D89" w:rsidRDefault="42EF8D89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Photos/ Notes</w:t>
            </w:r>
          </w:p>
        </w:tc>
      </w:tr>
      <w:tr w:rsidR="0022DDF4" w14:paraId="16B32412" w14:textId="77777777" w:rsidTr="1F5CE73A">
        <w:trPr>
          <w:trHeight w:val="990"/>
        </w:trPr>
        <w:tc>
          <w:tcPr>
            <w:tcW w:w="1855" w:type="dxa"/>
          </w:tcPr>
          <w:p w14:paraId="387B1AC3" w14:textId="6E988154" w:rsidR="661DC645" w:rsidRDefault="75C481EC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739 S 24th St - Lower Front of front building</w:t>
            </w:r>
          </w:p>
          <w:p w14:paraId="587E9618" w14:textId="3E0E926D" w:rsidR="661DC645" w:rsidRDefault="661DC645" w:rsidP="1F5CE73A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1855" w:type="dxa"/>
          </w:tcPr>
          <w:p w14:paraId="625D1F73" w14:textId="70CED19C" w:rsidR="661DC645" w:rsidRDefault="75C481EC" w:rsidP="1F5CE73A">
            <w:pPr>
              <w:rPr>
                <w:rFonts w:ascii="Aptos" w:eastAsia="Aptos" w:hAnsi="Aptos" w:cs="Aptos"/>
                <w:color w:val="000000" w:themeColor="text1"/>
              </w:rPr>
            </w:pPr>
            <w:r w:rsidRPr="1F5CE73A">
              <w:rPr>
                <w:rFonts w:ascii="Aptos" w:eastAsia="Aptos" w:hAnsi="Aptos" w:cs="Aptos"/>
                <w:color w:val="000000" w:themeColor="text1"/>
              </w:rPr>
              <w:t>$600</w:t>
            </w:r>
          </w:p>
        </w:tc>
        <w:tc>
          <w:tcPr>
            <w:tcW w:w="1845" w:type="dxa"/>
          </w:tcPr>
          <w:p w14:paraId="0609644E" w14:textId="287FEDA5" w:rsidR="1F5CE73A" w:rsidRDefault="1F5CE73A" w:rsidP="1F5CE73A">
            <w:r>
              <w:t>(414)</w:t>
            </w:r>
            <w:r w:rsidR="2AEF1364">
              <w:t xml:space="preserve"> </w:t>
            </w:r>
            <w:r>
              <w:t>643-5635</w:t>
            </w:r>
          </w:p>
        </w:tc>
        <w:tc>
          <w:tcPr>
            <w:tcW w:w="1865" w:type="dxa"/>
          </w:tcPr>
          <w:p w14:paraId="1794FEDC" w14:textId="1F28F341" w:rsidR="1F5CE73A" w:rsidRDefault="1F5CE73A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Affordable Rental Associates</w:t>
            </w:r>
          </w:p>
          <w:p w14:paraId="73188F90" w14:textId="5B24D565" w:rsidR="1F5CE73A" w:rsidRDefault="1F5CE73A" w:rsidP="1F5CE73A">
            <w:pPr>
              <w:rPr>
                <w:b/>
                <w:bCs/>
              </w:rPr>
            </w:pPr>
          </w:p>
        </w:tc>
        <w:tc>
          <w:tcPr>
            <w:tcW w:w="2100" w:type="dxa"/>
          </w:tcPr>
          <w:p w14:paraId="402477B1" w14:textId="7B3A722E" w:rsidR="661DC645" w:rsidRDefault="63E3F7CB" w:rsidP="661DC645">
            <w:r>
              <w:t>Studio</w:t>
            </w:r>
          </w:p>
        </w:tc>
      </w:tr>
      <w:tr w:rsidR="661DC645" w14:paraId="4B0A9C90" w14:textId="77777777" w:rsidTr="1F5CE73A">
        <w:trPr>
          <w:trHeight w:val="300"/>
        </w:trPr>
        <w:tc>
          <w:tcPr>
            <w:tcW w:w="1855" w:type="dxa"/>
          </w:tcPr>
          <w:p w14:paraId="4DCFD1E0" w14:textId="567157E4" w:rsidR="23CAF5C4" w:rsidRDefault="1430A878" w:rsidP="1F5CE73A">
            <w:r w:rsidRPr="1F5CE73A">
              <w:t>1040 E. Knapp St.  Milwaukee, WI 53202</w:t>
            </w:r>
          </w:p>
          <w:p w14:paraId="134EB5EA" w14:textId="5E28FE05" w:rsidR="23CAF5C4" w:rsidRDefault="23CAF5C4" w:rsidP="1F5CE73A">
            <w:pPr>
              <w:rPr>
                <w:rFonts w:ascii="Aptos" w:eastAsia="Aptos" w:hAnsi="Aptos" w:cs="Aptos"/>
                <w:color w:val="2D2F30"/>
              </w:rPr>
            </w:pPr>
          </w:p>
        </w:tc>
        <w:tc>
          <w:tcPr>
            <w:tcW w:w="1855" w:type="dxa"/>
          </w:tcPr>
          <w:p w14:paraId="68668A68" w14:textId="4470E048" w:rsidR="23CAF5C4" w:rsidRDefault="1430A878" w:rsidP="1F5CE73A">
            <w:pPr>
              <w:rPr>
                <w:rFonts w:ascii="Aptos" w:eastAsia="Aptos" w:hAnsi="Aptos" w:cs="Aptos"/>
                <w:color w:val="000000" w:themeColor="text1"/>
              </w:rPr>
            </w:pPr>
            <w:r w:rsidRPr="1F5CE73A">
              <w:rPr>
                <w:rFonts w:ascii="Aptos" w:eastAsia="Aptos" w:hAnsi="Aptos" w:cs="Aptos"/>
                <w:color w:val="000000" w:themeColor="text1"/>
              </w:rPr>
              <w:t>$810</w:t>
            </w:r>
          </w:p>
        </w:tc>
        <w:tc>
          <w:tcPr>
            <w:tcW w:w="1845" w:type="dxa"/>
          </w:tcPr>
          <w:p w14:paraId="27250E29" w14:textId="22A33736" w:rsidR="23CAF5C4" w:rsidRDefault="6F1E299B" w:rsidP="1F5CE73A">
            <w:pPr>
              <w:rPr>
                <w:rFonts w:ascii="Aptos" w:eastAsia="Aptos" w:hAnsi="Aptos" w:cs="Aptos"/>
                <w:caps/>
                <w:color w:val="000000" w:themeColor="text1"/>
              </w:rPr>
            </w:pPr>
            <w:r w:rsidRPr="1F5CE73A">
              <w:rPr>
                <w:rFonts w:ascii="Aptos" w:eastAsia="Aptos" w:hAnsi="Aptos" w:cs="Aptos"/>
                <w:caps/>
              </w:rPr>
              <w:t>(</w:t>
            </w:r>
            <w:r w:rsidR="1430A878" w:rsidRPr="1F5CE73A">
              <w:rPr>
                <w:rFonts w:ascii="Aptos" w:eastAsia="Aptos" w:hAnsi="Aptos" w:cs="Aptos"/>
                <w:caps/>
              </w:rPr>
              <w:t>414</w:t>
            </w:r>
            <w:r w:rsidR="7BD815A0" w:rsidRPr="1F5CE73A">
              <w:rPr>
                <w:rFonts w:ascii="Aptos" w:eastAsia="Aptos" w:hAnsi="Aptos" w:cs="Aptos"/>
                <w:caps/>
              </w:rPr>
              <w:t xml:space="preserve">) </w:t>
            </w:r>
            <w:r w:rsidR="1430A878" w:rsidRPr="1F5CE73A">
              <w:rPr>
                <w:rFonts w:ascii="Aptos" w:eastAsia="Aptos" w:hAnsi="Aptos" w:cs="Aptos"/>
                <w:caps/>
              </w:rPr>
              <w:t>877-2030</w:t>
            </w:r>
          </w:p>
        </w:tc>
        <w:tc>
          <w:tcPr>
            <w:tcW w:w="1865" w:type="dxa"/>
          </w:tcPr>
          <w:p w14:paraId="6A448E25" w14:textId="05CC6063" w:rsidR="23CAF5C4" w:rsidRDefault="1430A878" w:rsidP="1F5CE73A">
            <w:pPr>
              <w:rPr>
                <w:rFonts w:ascii="Aptos" w:eastAsia="Aptos" w:hAnsi="Aptos" w:cs="Aptos"/>
                <w:color w:val="000000" w:themeColor="text1"/>
              </w:rPr>
            </w:pPr>
            <w:r w:rsidRPr="1F5CE73A">
              <w:rPr>
                <w:rFonts w:ascii="Aptos" w:eastAsia="Aptos" w:hAnsi="Aptos" w:cs="Aptos"/>
                <w:color w:val="000000" w:themeColor="text1"/>
              </w:rPr>
              <w:t>Dominion Properties</w:t>
            </w:r>
          </w:p>
        </w:tc>
        <w:tc>
          <w:tcPr>
            <w:tcW w:w="2100" w:type="dxa"/>
          </w:tcPr>
          <w:p w14:paraId="1F98BE86" w14:textId="6618953F" w:rsidR="23CAF5C4" w:rsidRDefault="1430A878" w:rsidP="661DC645">
            <w:r>
              <w:t>Studio</w:t>
            </w:r>
          </w:p>
          <w:p w14:paraId="42E7A6A4" w14:textId="6987E5E1" w:rsidR="23CAF5C4" w:rsidRDefault="1430A878" w:rsidP="1F5CE73A">
            <w:r>
              <w:rPr>
                <w:noProof/>
                <w:lang w:eastAsia="en-US"/>
              </w:rPr>
              <w:drawing>
                <wp:inline distT="0" distB="0" distL="0" distR="0" wp14:anchorId="30A35D10" wp14:editId="12D777DC">
                  <wp:extent cx="1190625" cy="781050"/>
                  <wp:effectExtent l="0" t="0" r="0" b="0"/>
                  <wp:docPr id="96636587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65872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F5CE73A" w14:paraId="321F3A89" w14:textId="77777777" w:rsidTr="1F5CE73A">
        <w:trPr>
          <w:trHeight w:val="300"/>
        </w:trPr>
        <w:tc>
          <w:tcPr>
            <w:tcW w:w="1855" w:type="dxa"/>
          </w:tcPr>
          <w:p w14:paraId="21E0EA30" w14:textId="2DE054D4" w:rsidR="67220A29" w:rsidRDefault="67220A29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711 W. Wisconsin Ave.</w:t>
            </w:r>
          </w:p>
          <w:p w14:paraId="778DA3B7" w14:textId="6039D2E9" w:rsidR="67220A29" w:rsidRDefault="67220A29" w:rsidP="1F5CE73A">
            <w:r w:rsidRPr="1F5CE73A">
              <w:rPr>
                <w:rFonts w:ascii="Aptos" w:hAnsi="Aptos"/>
              </w:rPr>
              <w:t>Milwaukee, WI 53233</w:t>
            </w:r>
          </w:p>
          <w:p w14:paraId="339453FE" w14:textId="3497D534" w:rsidR="1F5CE73A" w:rsidRDefault="1F5CE73A" w:rsidP="1F5CE73A">
            <w:pPr>
              <w:rPr>
                <w:rFonts w:ascii="Aptos" w:hAnsi="Aptos"/>
              </w:rPr>
            </w:pPr>
          </w:p>
        </w:tc>
        <w:tc>
          <w:tcPr>
            <w:tcW w:w="1855" w:type="dxa"/>
          </w:tcPr>
          <w:p w14:paraId="13BC4ECE" w14:textId="00CEC2C3" w:rsidR="67220A29" w:rsidRDefault="67220A29" w:rsidP="1F5CE73A">
            <w:r w:rsidRPr="1F5CE73A">
              <w:t>$850</w:t>
            </w:r>
          </w:p>
        </w:tc>
        <w:tc>
          <w:tcPr>
            <w:tcW w:w="1845" w:type="dxa"/>
            <w:shd w:val="clear" w:color="auto" w:fill="FFFFFF" w:themeFill="background1"/>
          </w:tcPr>
          <w:p w14:paraId="7A5FF995" w14:textId="2FC9119B" w:rsidR="67220A29" w:rsidRDefault="67220A29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(414)</w:t>
            </w:r>
            <w:r w:rsidR="7EC3E57C" w:rsidRPr="1F5CE73A">
              <w:rPr>
                <w:rFonts w:ascii="Aptos" w:eastAsia="Aptos" w:hAnsi="Aptos" w:cs="Aptos"/>
              </w:rPr>
              <w:t xml:space="preserve"> </w:t>
            </w:r>
            <w:r w:rsidRPr="1F5CE73A">
              <w:rPr>
                <w:rFonts w:ascii="Aptos" w:eastAsia="Aptos" w:hAnsi="Aptos" w:cs="Aptos"/>
              </w:rPr>
              <w:t>439-7049</w:t>
            </w:r>
          </w:p>
        </w:tc>
        <w:tc>
          <w:tcPr>
            <w:tcW w:w="1865" w:type="dxa"/>
          </w:tcPr>
          <w:p w14:paraId="456BC920" w14:textId="0DF6C9BF" w:rsidR="67220A29" w:rsidRDefault="67220A29" w:rsidP="1F5CE73A">
            <w:pPr>
              <w:rPr>
                <w:rFonts w:ascii="Aptos" w:hAnsi="Aptos"/>
              </w:rPr>
            </w:pPr>
            <w:proofErr w:type="spellStart"/>
            <w:r w:rsidRPr="1F5CE73A">
              <w:rPr>
                <w:rFonts w:ascii="Aptos" w:hAnsi="Aptos"/>
              </w:rPr>
              <w:t>Bieck</w:t>
            </w:r>
            <w:proofErr w:type="spellEnd"/>
            <w:r w:rsidRPr="1F5CE73A">
              <w:rPr>
                <w:rFonts w:ascii="Aptos" w:hAnsi="Aptos"/>
              </w:rPr>
              <w:t xml:space="preserve"> Management, Inc.</w:t>
            </w:r>
          </w:p>
          <w:p w14:paraId="7E280511" w14:textId="378E93E9" w:rsidR="1F5CE73A" w:rsidRDefault="1F5CE73A" w:rsidP="1F5CE73A">
            <w:pPr>
              <w:rPr>
                <w:rFonts w:ascii="Aptos" w:hAnsi="Aptos"/>
              </w:rPr>
            </w:pPr>
          </w:p>
        </w:tc>
        <w:tc>
          <w:tcPr>
            <w:tcW w:w="2100" w:type="dxa"/>
          </w:tcPr>
          <w:p w14:paraId="57D644D2" w14:textId="0175DA01" w:rsidR="67220A29" w:rsidRDefault="67220A29" w:rsidP="1F5CE73A">
            <w:r>
              <w:t>1 Bedroom</w:t>
            </w:r>
          </w:p>
          <w:p w14:paraId="01B69ECB" w14:textId="0DDE906A" w:rsidR="67220A29" w:rsidRDefault="67220A29" w:rsidP="1F5CE73A">
            <w:r>
              <w:rPr>
                <w:noProof/>
                <w:lang w:eastAsia="en-US"/>
              </w:rPr>
              <w:drawing>
                <wp:inline distT="0" distB="0" distL="0" distR="0" wp14:anchorId="6373B363" wp14:editId="29C80965">
                  <wp:extent cx="1190625" cy="885825"/>
                  <wp:effectExtent l="0" t="0" r="0" b="0"/>
                  <wp:docPr id="140212672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126722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61DC645" w14:paraId="2605C9E2" w14:textId="77777777" w:rsidTr="1F5CE73A">
        <w:trPr>
          <w:trHeight w:val="300"/>
        </w:trPr>
        <w:tc>
          <w:tcPr>
            <w:tcW w:w="1855" w:type="dxa"/>
          </w:tcPr>
          <w:p w14:paraId="241780BA" w14:textId="6FDE8318" w:rsidR="661DC645" w:rsidRDefault="20D7D4DC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2621 N. Frederick Ave</w:t>
            </w:r>
          </w:p>
          <w:p w14:paraId="1EE6F17E" w14:textId="3452E5A0" w:rsidR="661DC645" w:rsidRDefault="20D7D4DC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Milwaukee, WI 53211</w:t>
            </w:r>
          </w:p>
          <w:p w14:paraId="0EF59259" w14:textId="3DC29198" w:rsidR="661DC645" w:rsidRDefault="661DC645" w:rsidP="661DC645"/>
        </w:tc>
        <w:tc>
          <w:tcPr>
            <w:tcW w:w="1855" w:type="dxa"/>
          </w:tcPr>
          <w:p w14:paraId="4408CA99" w14:textId="23DDBED7" w:rsidR="539E265D" w:rsidRDefault="20D7D4DC" w:rsidP="661DC645">
            <w:r w:rsidRPr="1F5CE73A">
              <w:t>$945</w:t>
            </w:r>
          </w:p>
        </w:tc>
        <w:tc>
          <w:tcPr>
            <w:tcW w:w="1845" w:type="dxa"/>
          </w:tcPr>
          <w:p w14:paraId="509B78BF" w14:textId="02A7681B" w:rsidR="539E265D" w:rsidRDefault="20D7D4DC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(414)</w:t>
            </w:r>
            <w:r w:rsidR="19819C81" w:rsidRPr="1F5CE73A">
              <w:rPr>
                <w:rFonts w:ascii="Aptos" w:hAnsi="Aptos"/>
              </w:rPr>
              <w:t xml:space="preserve"> </w:t>
            </w:r>
            <w:r w:rsidRPr="1F5CE73A">
              <w:rPr>
                <w:rFonts w:ascii="Aptos" w:hAnsi="Aptos"/>
              </w:rPr>
              <w:t>248-8766</w:t>
            </w:r>
          </w:p>
        </w:tc>
        <w:tc>
          <w:tcPr>
            <w:tcW w:w="1865" w:type="dxa"/>
          </w:tcPr>
          <w:p w14:paraId="3AB9BA65" w14:textId="0DF6C9BF" w:rsidR="661DC645" w:rsidRDefault="20D7D4DC" w:rsidP="1F5CE73A">
            <w:pPr>
              <w:rPr>
                <w:rFonts w:ascii="Aptos" w:hAnsi="Aptos"/>
              </w:rPr>
            </w:pPr>
            <w:proofErr w:type="spellStart"/>
            <w:r w:rsidRPr="1F5CE73A">
              <w:rPr>
                <w:rFonts w:ascii="Aptos" w:hAnsi="Aptos"/>
              </w:rPr>
              <w:t>Bieck</w:t>
            </w:r>
            <w:proofErr w:type="spellEnd"/>
            <w:r w:rsidRPr="1F5CE73A">
              <w:rPr>
                <w:rFonts w:ascii="Aptos" w:hAnsi="Aptos"/>
              </w:rPr>
              <w:t xml:space="preserve"> Management, Inc.</w:t>
            </w:r>
          </w:p>
          <w:p w14:paraId="33DB9F47" w14:textId="77593527" w:rsidR="661DC645" w:rsidRDefault="661DC645" w:rsidP="661DC645"/>
        </w:tc>
        <w:tc>
          <w:tcPr>
            <w:tcW w:w="2100" w:type="dxa"/>
          </w:tcPr>
          <w:p w14:paraId="4B4D672C" w14:textId="65AE8F33" w:rsidR="539E265D" w:rsidRDefault="20D7D4DC" w:rsidP="661DC645">
            <w:r>
              <w:t>1 Bedroom</w:t>
            </w:r>
          </w:p>
          <w:p w14:paraId="3FD8905F" w14:textId="43D6370F" w:rsidR="539E265D" w:rsidRDefault="20D7D4DC" w:rsidP="661DC645">
            <w:r>
              <w:rPr>
                <w:noProof/>
                <w:lang w:eastAsia="en-US"/>
              </w:rPr>
              <w:drawing>
                <wp:inline distT="0" distB="0" distL="0" distR="0" wp14:anchorId="234D1154" wp14:editId="63CADC3D">
                  <wp:extent cx="1190625" cy="895350"/>
                  <wp:effectExtent l="0" t="0" r="0" b="0"/>
                  <wp:docPr id="116297632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976324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61DC645" w14:paraId="01233BB9" w14:textId="77777777" w:rsidTr="1F5CE73A">
        <w:trPr>
          <w:trHeight w:val="300"/>
        </w:trPr>
        <w:tc>
          <w:tcPr>
            <w:tcW w:w="1855" w:type="dxa"/>
          </w:tcPr>
          <w:p w14:paraId="3D5F62E4" w14:textId="68BDFF3B" w:rsidR="54FF42BD" w:rsidRDefault="74643226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  <w:color w:val="000000" w:themeColor="text1"/>
              </w:rPr>
              <w:t>315 North 95th Street #148</w:t>
            </w:r>
          </w:p>
        </w:tc>
        <w:tc>
          <w:tcPr>
            <w:tcW w:w="1855" w:type="dxa"/>
          </w:tcPr>
          <w:p w14:paraId="265E6EDB" w14:textId="673536D4" w:rsidR="54FF42BD" w:rsidRDefault="74643226" w:rsidP="661DC645">
            <w:r w:rsidRPr="1F5CE73A">
              <w:t>$995</w:t>
            </w:r>
          </w:p>
        </w:tc>
        <w:tc>
          <w:tcPr>
            <w:tcW w:w="1845" w:type="dxa"/>
          </w:tcPr>
          <w:p w14:paraId="129745A0" w14:textId="1A3643B7" w:rsidR="661DC645" w:rsidRDefault="74643226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000000" w:themeColor="text1"/>
              </w:rPr>
              <w:t>(414) 801-3307</w:t>
            </w:r>
          </w:p>
        </w:tc>
        <w:tc>
          <w:tcPr>
            <w:tcW w:w="1865" w:type="dxa"/>
          </w:tcPr>
          <w:p w14:paraId="1F86FA89" w14:textId="64732E13" w:rsidR="661DC645" w:rsidRDefault="74643226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Dynamic Property Management</w:t>
            </w:r>
          </w:p>
          <w:p w14:paraId="57A303D9" w14:textId="0E9C9A52" w:rsidR="661DC645" w:rsidRDefault="661DC645" w:rsidP="1F5CE73A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100" w:type="dxa"/>
          </w:tcPr>
          <w:p w14:paraId="45A089D1" w14:textId="70D4B4B8" w:rsidR="3522195F" w:rsidRDefault="74643226">
            <w:r>
              <w:t>1 Bedroom</w:t>
            </w:r>
          </w:p>
          <w:p w14:paraId="4E0EEF90" w14:textId="1595D3CD" w:rsidR="3522195F" w:rsidRDefault="281D818D" w:rsidP="1F5CE73A">
            <w:r>
              <w:rPr>
                <w:noProof/>
                <w:lang w:eastAsia="en-US"/>
              </w:rPr>
              <w:drawing>
                <wp:inline distT="0" distB="0" distL="0" distR="0" wp14:anchorId="52F61F65" wp14:editId="67FF962E">
                  <wp:extent cx="1190625" cy="800100"/>
                  <wp:effectExtent l="0" t="0" r="0" b="0"/>
                  <wp:docPr id="180528422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8422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95EBC" w14:textId="326C7610" w:rsidR="0022DDF4" w:rsidRDefault="0022DDF4" w:rsidP="0022DDF4">
      <w:pPr>
        <w:jc w:val="center"/>
        <w:rPr>
          <w:b/>
          <w:bCs/>
          <w:sz w:val="32"/>
          <w:szCs w:val="32"/>
        </w:rPr>
      </w:pPr>
    </w:p>
    <w:p w14:paraId="6A5DB70F" w14:textId="486F9047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62A92C39" w14:textId="6E7E9594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6DD36A09" w14:textId="56DD9CF1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4B35FC4B" w14:textId="0C6237E4" w:rsidR="1F5CE73A" w:rsidRDefault="1F5CE73A" w:rsidP="1F5CE73A">
      <w:pPr>
        <w:jc w:val="center"/>
        <w:rPr>
          <w:b/>
          <w:bCs/>
          <w:sz w:val="32"/>
          <w:szCs w:val="32"/>
        </w:rPr>
      </w:pPr>
    </w:p>
    <w:p w14:paraId="068E1A96" w14:textId="4A1E3BE7" w:rsidR="1F5CE73A" w:rsidRDefault="1F5CE73A" w:rsidP="1F5CE73A">
      <w:pPr>
        <w:jc w:val="center"/>
        <w:rPr>
          <w:b/>
          <w:bCs/>
          <w:sz w:val="32"/>
          <w:szCs w:val="32"/>
        </w:rPr>
      </w:pPr>
    </w:p>
    <w:p w14:paraId="76C79079" w14:textId="3CB7BEEC" w:rsidR="1F5CE73A" w:rsidRDefault="1F5CE73A" w:rsidP="1F5CE73A">
      <w:pPr>
        <w:jc w:val="center"/>
        <w:rPr>
          <w:b/>
          <w:bCs/>
          <w:sz w:val="32"/>
          <w:szCs w:val="32"/>
        </w:rPr>
      </w:pPr>
    </w:p>
    <w:p w14:paraId="355B927D" w14:textId="35820BA8" w:rsidR="480D0CEA" w:rsidRDefault="480D0CEA" w:rsidP="0022DDF4">
      <w:pPr>
        <w:jc w:val="center"/>
        <w:rPr>
          <w:b/>
          <w:bCs/>
          <w:sz w:val="32"/>
          <w:szCs w:val="32"/>
        </w:rPr>
      </w:pPr>
      <w:r w:rsidRPr="0022DDF4">
        <w:rPr>
          <w:b/>
          <w:bCs/>
          <w:sz w:val="32"/>
          <w:szCs w:val="32"/>
        </w:rPr>
        <w:t>2 Bedrooms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1860"/>
        <w:gridCol w:w="1860"/>
        <w:gridCol w:w="1860"/>
        <w:gridCol w:w="1920"/>
      </w:tblGrid>
      <w:tr w:rsidR="0022DDF4" w14:paraId="32FC3F74" w14:textId="77777777" w:rsidTr="1F5CE73A">
        <w:trPr>
          <w:trHeight w:val="300"/>
        </w:trPr>
        <w:tc>
          <w:tcPr>
            <w:tcW w:w="1860" w:type="dxa"/>
          </w:tcPr>
          <w:p w14:paraId="0940E32F" w14:textId="527F2E6A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Address</w:t>
            </w:r>
          </w:p>
        </w:tc>
        <w:tc>
          <w:tcPr>
            <w:tcW w:w="1860" w:type="dxa"/>
          </w:tcPr>
          <w:p w14:paraId="6773A1EE" w14:textId="7D6C3C3E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Rent Amount</w:t>
            </w:r>
          </w:p>
        </w:tc>
        <w:tc>
          <w:tcPr>
            <w:tcW w:w="1860" w:type="dxa"/>
          </w:tcPr>
          <w:p w14:paraId="1F3667DB" w14:textId="371C09D2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Contact Information</w:t>
            </w:r>
          </w:p>
        </w:tc>
        <w:tc>
          <w:tcPr>
            <w:tcW w:w="1860" w:type="dxa"/>
          </w:tcPr>
          <w:p w14:paraId="21A03B47" w14:textId="1FBE3F85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Agency Name</w:t>
            </w:r>
          </w:p>
        </w:tc>
        <w:tc>
          <w:tcPr>
            <w:tcW w:w="1920" w:type="dxa"/>
          </w:tcPr>
          <w:p w14:paraId="587C5CE9" w14:textId="4AB17CA3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Photos/ Notes</w:t>
            </w:r>
          </w:p>
        </w:tc>
      </w:tr>
      <w:tr w:rsidR="1F5CE73A" w14:paraId="7B7B8B8A" w14:textId="77777777" w:rsidTr="1F5CE73A">
        <w:trPr>
          <w:trHeight w:val="300"/>
        </w:trPr>
        <w:tc>
          <w:tcPr>
            <w:tcW w:w="1860" w:type="dxa"/>
          </w:tcPr>
          <w:p w14:paraId="538C5E31" w14:textId="497E8586" w:rsidR="59482E47" w:rsidRDefault="59482E47" w:rsidP="1F5CE73A">
            <w:r>
              <w:t>505 W Maple St - Upper Rear</w:t>
            </w:r>
          </w:p>
          <w:p w14:paraId="76D98064" w14:textId="16FCDBE1" w:rsidR="1F5CE73A" w:rsidRDefault="1F5CE73A" w:rsidP="1F5CE73A">
            <w:pPr>
              <w:rPr>
                <w:b/>
                <w:bCs/>
              </w:rPr>
            </w:pPr>
          </w:p>
        </w:tc>
        <w:tc>
          <w:tcPr>
            <w:tcW w:w="1860" w:type="dxa"/>
          </w:tcPr>
          <w:p w14:paraId="23F52F94" w14:textId="73D2B680" w:rsidR="59482E47" w:rsidRDefault="59482E47" w:rsidP="1F5CE73A">
            <w:r>
              <w:t>$800</w:t>
            </w:r>
          </w:p>
        </w:tc>
        <w:tc>
          <w:tcPr>
            <w:tcW w:w="1860" w:type="dxa"/>
          </w:tcPr>
          <w:p w14:paraId="14A515C0" w14:textId="0E7C713A" w:rsidR="59482E47" w:rsidRDefault="59482E47" w:rsidP="1F5CE73A">
            <w:r>
              <w:t>(414) 643-5635</w:t>
            </w:r>
          </w:p>
        </w:tc>
        <w:tc>
          <w:tcPr>
            <w:tcW w:w="1860" w:type="dxa"/>
          </w:tcPr>
          <w:p w14:paraId="15A92CB4" w14:textId="3A724A93" w:rsidR="59482E47" w:rsidRDefault="59482E47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Affordable Rental Associates</w:t>
            </w:r>
            <w:r w:rsidR="771288FE" w:rsidRPr="1F5CE73A">
              <w:rPr>
                <w:rFonts w:ascii="Aptos" w:hAnsi="Aptos"/>
              </w:rPr>
              <w:t>, LLC</w:t>
            </w:r>
          </w:p>
          <w:p w14:paraId="27253CA0" w14:textId="5B24D565" w:rsidR="1F5CE73A" w:rsidRDefault="1F5CE73A" w:rsidP="1F5CE73A">
            <w:pPr>
              <w:rPr>
                <w:b/>
                <w:bCs/>
              </w:rPr>
            </w:pPr>
          </w:p>
        </w:tc>
        <w:tc>
          <w:tcPr>
            <w:tcW w:w="1920" w:type="dxa"/>
          </w:tcPr>
          <w:p w14:paraId="29C3C8EE" w14:textId="63715B15" w:rsidR="1F5CE73A" w:rsidRDefault="1F5CE73A" w:rsidP="1F5CE73A">
            <w:pPr>
              <w:rPr>
                <w:b/>
                <w:bCs/>
              </w:rPr>
            </w:pPr>
          </w:p>
        </w:tc>
      </w:tr>
      <w:tr w:rsidR="661DC645" w14:paraId="4AAC0098" w14:textId="77777777" w:rsidTr="1F5CE73A">
        <w:trPr>
          <w:trHeight w:val="300"/>
        </w:trPr>
        <w:tc>
          <w:tcPr>
            <w:tcW w:w="1860" w:type="dxa"/>
          </w:tcPr>
          <w:p w14:paraId="08751634" w14:textId="3EBF951D" w:rsidR="661DC645" w:rsidRDefault="5B48BEBF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 xml:space="preserve">2322 N 53rd </w:t>
            </w:r>
            <w:proofErr w:type="spellStart"/>
            <w:r w:rsidRPr="1F5CE73A">
              <w:rPr>
                <w:rFonts w:ascii="Aptos" w:eastAsia="Aptos" w:hAnsi="Aptos" w:cs="Aptos"/>
                <w:color w:val="2D2F30"/>
              </w:rPr>
              <w:t>st</w:t>
            </w:r>
            <w:proofErr w:type="spellEnd"/>
            <w:r w:rsidRPr="1F5CE73A">
              <w:rPr>
                <w:rFonts w:ascii="Aptos" w:eastAsia="Aptos" w:hAnsi="Aptos" w:cs="Aptos"/>
                <w:color w:val="2D2F30"/>
              </w:rPr>
              <w:t>, Milwaukee, WI 53210</w:t>
            </w:r>
          </w:p>
        </w:tc>
        <w:tc>
          <w:tcPr>
            <w:tcW w:w="1860" w:type="dxa"/>
          </w:tcPr>
          <w:p w14:paraId="01A280E8" w14:textId="365BB469" w:rsidR="266001F5" w:rsidRDefault="5B48BEBF" w:rsidP="661DC645">
            <w:r>
              <w:t>$845</w:t>
            </w:r>
          </w:p>
        </w:tc>
        <w:tc>
          <w:tcPr>
            <w:tcW w:w="1860" w:type="dxa"/>
          </w:tcPr>
          <w:p w14:paraId="63382ADA" w14:textId="16BB22CA" w:rsidR="266001F5" w:rsidRDefault="5B48BEBF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(262) 269-7112</w:t>
            </w:r>
          </w:p>
        </w:tc>
        <w:tc>
          <w:tcPr>
            <w:tcW w:w="1860" w:type="dxa"/>
          </w:tcPr>
          <w:p w14:paraId="073EFBB0" w14:textId="1923CEA6" w:rsidR="661DC645" w:rsidRDefault="5B48BEBF" w:rsidP="1F5CE73A">
            <w:pPr>
              <w:rPr>
                <w:rFonts w:ascii="Aptos" w:eastAsia="Aptos" w:hAnsi="Aptos" w:cs="Aptos"/>
              </w:rPr>
            </w:pPr>
            <w:proofErr w:type="spellStart"/>
            <w:r w:rsidRPr="1F5CE73A">
              <w:rPr>
                <w:rFonts w:ascii="Aptos" w:eastAsia="Aptos" w:hAnsi="Aptos" w:cs="Aptos"/>
                <w:color w:val="2D2F30"/>
              </w:rPr>
              <w:t>Ardell</w:t>
            </w:r>
            <w:proofErr w:type="spellEnd"/>
            <w:r w:rsidRPr="1F5CE73A">
              <w:rPr>
                <w:rFonts w:ascii="Aptos" w:eastAsia="Aptos" w:hAnsi="Aptos" w:cs="Aptos"/>
                <w:color w:val="2D2F30"/>
              </w:rPr>
              <w:t xml:space="preserve"> Property Management</w:t>
            </w:r>
          </w:p>
        </w:tc>
        <w:tc>
          <w:tcPr>
            <w:tcW w:w="1920" w:type="dxa"/>
          </w:tcPr>
          <w:p w14:paraId="60171AAA" w14:textId="3392280A" w:rsidR="266001F5" w:rsidRDefault="266001F5" w:rsidP="1F5CE73A"/>
          <w:p w14:paraId="4671773F" w14:textId="52EC36A3" w:rsidR="266001F5" w:rsidRDefault="5B48BEBF" w:rsidP="1F5CE73A">
            <w:r>
              <w:rPr>
                <w:noProof/>
                <w:lang w:eastAsia="en-US"/>
              </w:rPr>
              <w:drawing>
                <wp:inline distT="0" distB="0" distL="0" distR="0" wp14:anchorId="45910CA3" wp14:editId="78B0147C">
                  <wp:extent cx="1076325" cy="590550"/>
                  <wp:effectExtent l="0" t="0" r="0" b="0"/>
                  <wp:docPr id="29332425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2425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DDF4" w14:paraId="3927BF3C" w14:textId="77777777" w:rsidTr="1F5CE73A">
        <w:trPr>
          <w:trHeight w:val="300"/>
        </w:trPr>
        <w:tc>
          <w:tcPr>
            <w:tcW w:w="1860" w:type="dxa"/>
          </w:tcPr>
          <w:p w14:paraId="0D130CAD" w14:textId="741872F4" w:rsidR="0022DDF4" w:rsidRDefault="0DA9EA40" w:rsidP="661DC645">
            <w:r>
              <w:t>1405 W Oklahoma Ave #3</w:t>
            </w:r>
          </w:p>
          <w:p w14:paraId="0F0C4F77" w14:textId="54F3C606" w:rsidR="0022DDF4" w:rsidRDefault="0022DDF4" w:rsidP="661DC645"/>
        </w:tc>
        <w:tc>
          <w:tcPr>
            <w:tcW w:w="1860" w:type="dxa"/>
          </w:tcPr>
          <w:p w14:paraId="5F236DAE" w14:textId="3A0C2A72" w:rsidR="399DAC15" w:rsidRDefault="0DA9EA40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$1250</w:t>
            </w:r>
          </w:p>
        </w:tc>
        <w:tc>
          <w:tcPr>
            <w:tcW w:w="1860" w:type="dxa"/>
          </w:tcPr>
          <w:p w14:paraId="33EC7D88" w14:textId="38518864" w:rsidR="661DC645" w:rsidRDefault="0DA9EA40" w:rsidP="1F5CE73A">
            <w:pPr>
              <w:rPr>
                <w:rFonts w:ascii="Aptos" w:eastAsia="Aptos" w:hAnsi="Aptos" w:cs="Aptos"/>
                <w:color w:val="2D2F30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(414) 551-1377</w:t>
            </w:r>
          </w:p>
        </w:tc>
        <w:tc>
          <w:tcPr>
            <w:tcW w:w="1860" w:type="dxa"/>
          </w:tcPr>
          <w:p w14:paraId="78003657" w14:textId="09CD8A36" w:rsidR="661DC645" w:rsidRDefault="0DA9EA40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Bartsch Management, LLC</w:t>
            </w:r>
          </w:p>
        </w:tc>
        <w:tc>
          <w:tcPr>
            <w:tcW w:w="1920" w:type="dxa"/>
          </w:tcPr>
          <w:p w14:paraId="65B78CDF" w14:textId="6866E510" w:rsidR="399DAC15" w:rsidRDefault="399DAC15" w:rsidP="1F5CE73A"/>
          <w:p w14:paraId="1ED208B9" w14:textId="0AFBB85A" w:rsidR="399DAC15" w:rsidRDefault="0DA9EA40" w:rsidP="1F5CE73A">
            <w:r>
              <w:rPr>
                <w:noProof/>
                <w:lang w:eastAsia="en-US"/>
              </w:rPr>
              <w:drawing>
                <wp:inline distT="0" distB="0" distL="0" distR="0" wp14:anchorId="2B322CE1" wp14:editId="659484DA">
                  <wp:extent cx="1076325" cy="809625"/>
                  <wp:effectExtent l="0" t="0" r="0" b="0"/>
                  <wp:docPr id="125998266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98266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EEA9A" w14:textId="10EE475A" w:rsidR="0022DDF4" w:rsidRDefault="0022DDF4" w:rsidP="0022DDF4">
      <w:pPr>
        <w:jc w:val="center"/>
        <w:rPr>
          <w:b/>
          <w:bCs/>
          <w:sz w:val="32"/>
          <w:szCs w:val="32"/>
        </w:rPr>
      </w:pPr>
    </w:p>
    <w:p w14:paraId="5914106B" w14:textId="2C290716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599D5F9B" w14:textId="6225FB57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6D416EAC" w14:textId="7D5E13FA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45EC2D1C" w14:textId="16206EAD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06248AD8" w14:textId="15926281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0AB0F28E" w14:textId="4244C054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292DBEF7" w14:textId="274930CC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3A7E322B" w14:textId="694F4139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1CC5E70D" w14:textId="5F6D8293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5D9DEBB6" w14:textId="05598339" w:rsidR="661DC645" w:rsidRDefault="661DC645" w:rsidP="661DC645">
      <w:pPr>
        <w:jc w:val="center"/>
        <w:rPr>
          <w:b/>
          <w:bCs/>
          <w:sz w:val="32"/>
          <w:szCs w:val="32"/>
        </w:rPr>
      </w:pPr>
    </w:p>
    <w:p w14:paraId="14B22541" w14:textId="405F5528" w:rsidR="1F5CE73A" w:rsidRDefault="1F5CE73A" w:rsidP="1F5CE73A">
      <w:pPr>
        <w:jc w:val="center"/>
        <w:rPr>
          <w:b/>
          <w:bCs/>
          <w:sz w:val="32"/>
          <w:szCs w:val="32"/>
        </w:rPr>
      </w:pPr>
    </w:p>
    <w:p w14:paraId="6BB1CD3C" w14:textId="3E5D84B4" w:rsidR="1F5CE73A" w:rsidRDefault="1F5CE73A" w:rsidP="1F5CE73A">
      <w:pPr>
        <w:jc w:val="center"/>
        <w:rPr>
          <w:b/>
          <w:bCs/>
          <w:sz w:val="32"/>
          <w:szCs w:val="32"/>
        </w:rPr>
      </w:pPr>
    </w:p>
    <w:p w14:paraId="5CD11F4F" w14:textId="38378B8B" w:rsidR="480D0CEA" w:rsidRDefault="480D0CEA" w:rsidP="0022DDF4">
      <w:pPr>
        <w:jc w:val="center"/>
        <w:rPr>
          <w:b/>
          <w:bCs/>
          <w:sz w:val="32"/>
          <w:szCs w:val="32"/>
        </w:rPr>
      </w:pPr>
      <w:r w:rsidRPr="0022DDF4">
        <w:rPr>
          <w:b/>
          <w:bCs/>
          <w:sz w:val="32"/>
          <w:szCs w:val="32"/>
        </w:rPr>
        <w:t>3+ Bedrooms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49"/>
        <w:gridCol w:w="1849"/>
        <w:gridCol w:w="1849"/>
        <w:gridCol w:w="1849"/>
        <w:gridCol w:w="1965"/>
      </w:tblGrid>
      <w:tr w:rsidR="0022DDF4" w14:paraId="76795EA2" w14:textId="77777777" w:rsidTr="1F5CE73A">
        <w:trPr>
          <w:trHeight w:val="300"/>
        </w:trPr>
        <w:tc>
          <w:tcPr>
            <w:tcW w:w="1849" w:type="dxa"/>
          </w:tcPr>
          <w:p w14:paraId="50DC8E4B" w14:textId="527F2E6A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Address</w:t>
            </w:r>
          </w:p>
        </w:tc>
        <w:tc>
          <w:tcPr>
            <w:tcW w:w="1849" w:type="dxa"/>
          </w:tcPr>
          <w:p w14:paraId="482A8968" w14:textId="7D6C3C3E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Rent Amount</w:t>
            </w:r>
          </w:p>
        </w:tc>
        <w:tc>
          <w:tcPr>
            <w:tcW w:w="1849" w:type="dxa"/>
          </w:tcPr>
          <w:p w14:paraId="4A82AE59" w14:textId="371C09D2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Contact Information</w:t>
            </w:r>
          </w:p>
        </w:tc>
        <w:tc>
          <w:tcPr>
            <w:tcW w:w="1849" w:type="dxa"/>
          </w:tcPr>
          <w:p w14:paraId="791C88B6" w14:textId="1FBE3F85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Agency Name</w:t>
            </w:r>
          </w:p>
        </w:tc>
        <w:tc>
          <w:tcPr>
            <w:tcW w:w="1965" w:type="dxa"/>
          </w:tcPr>
          <w:p w14:paraId="7B5A724D" w14:textId="4AB17CA3" w:rsidR="0022DDF4" w:rsidRDefault="0022DDF4" w:rsidP="0022DDF4">
            <w:pPr>
              <w:rPr>
                <w:b/>
                <w:bCs/>
              </w:rPr>
            </w:pPr>
            <w:r w:rsidRPr="0022DDF4">
              <w:rPr>
                <w:b/>
                <w:bCs/>
              </w:rPr>
              <w:t>Photos/ Notes</w:t>
            </w:r>
          </w:p>
        </w:tc>
      </w:tr>
      <w:tr w:rsidR="1F5CE73A" w14:paraId="6B8B4185" w14:textId="77777777" w:rsidTr="1F5CE73A">
        <w:trPr>
          <w:trHeight w:val="300"/>
        </w:trPr>
        <w:tc>
          <w:tcPr>
            <w:tcW w:w="1849" w:type="dxa"/>
          </w:tcPr>
          <w:p w14:paraId="03F2131A" w14:textId="0C54C421" w:rsidR="67A8D61D" w:rsidRDefault="67A8D61D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 xml:space="preserve">769 W. </w:t>
            </w:r>
            <w:proofErr w:type="spellStart"/>
            <w:r w:rsidRPr="1F5CE73A">
              <w:rPr>
                <w:rFonts w:ascii="Aptos" w:hAnsi="Aptos"/>
              </w:rPr>
              <w:t>Windlake</w:t>
            </w:r>
            <w:proofErr w:type="spellEnd"/>
            <w:r w:rsidRPr="1F5CE73A">
              <w:rPr>
                <w:rFonts w:ascii="Aptos" w:hAnsi="Aptos"/>
              </w:rPr>
              <w:t xml:space="preserve"> Ave., Upper, Milwaukee, WI 53204</w:t>
            </w:r>
          </w:p>
          <w:p w14:paraId="359516F2" w14:textId="0DE8DC8E" w:rsidR="1F5CE73A" w:rsidRDefault="1F5CE73A" w:rsidP="1F5CE73A">
            <w:pPr>
              <w:rPr>
                <w:rFonts w:ascii="Aptos" w:hAnsi="Aptos"/>
              </w:rPr>
            </w:pPr>
          </w:p>
        </w:tc>
        <w:tc>
          <w:tcPr>
            <w:tcW w:w="1849" w:type="dxa"/>
          </w:tcPr>
          <w:p w14:paraId="10BE3A11" w14:textId="5D033900" w:rsidR="67A8D61D" w:rsidRDefault="67A8D61D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$995</w:t>
            </w:r>
          </w:p>
        </w:tc>
        <w:tc>
          <w:tcPr>
            <w:tcW w:w="1849" w:type="dxa"/>
          </w:tcPr>
          <w:p w14:paraId="6076EBDC" w14:textId="4E5C8BAA" w:rsidR="1F5CE73A" w:rsidRDefault="1F5CE73A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(414)</w:t>
            </w:r>
            <w:r w:rsidR="54FD4725" w:rsidRPr="1F5CE73A">
              <w:rPr>
                <w:rFonts w:ascii="Aptos" w:eastAsia="Aptos" w:hAnsi="Aptos" w:cs="Aptos"/>
              </w:rPr>
              <w:t xml:space="preserve"> </w:t>
            </w:r>
            <w:r w:rsidRPr="1F5CE73A">
              <w:rPr>
                <w:rFonts w:ascii="Aptos" w:eastAsia="Aptos" w:hAnsi="Aptos" w:cs="Aptos"/>
              </w:rPr>
              <w:t>269-6446</w:t>
            </w:r>
          </w:p>
        </w:tc>
        <w:tc>
          <w:tcPr>
            <w:tcW w:w="1849" w:type="dxa"/>
          </w:tcPr>
          <w:p w14:paraId="31CF0D8E" w14:textId="7C15FAE1" w:rsidR="1F5CE73A" w:rsidRDefault="1F5CE73A" w:rsidP="1F5CE73A">
            <w:pPr>
              <w:rPr>
                <w:rFonts w:ascii="Aptos" w:eastAsia="Aptos" w:hAnsi="Aptos" w:cs="Aptos"/>
                <w:color w:val="2D2F30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Citywide Rentals &amp; Property Management LLC</w:t>
            </w:r>
          </w:p>
        </w:tc>
        <w:tc>
          <w:tcPr>
            <w:tcW w:w="1965" w:type="dxa"/>
          </w:tcPr>
          <w:p w14:paraId="5EF4E3EF" w14:textId="5EE974DD" w:rsidR="4A28D229" w:rsidRDefault="4A28D229" w:rsidP="1F5CE73A">
            <w:r>
              <w:t>3 Bedroom</w:t>
            </w:r>
          </w:p>
          <w:p w14:paraId="37332465" w14:textId="3D12F1F1" w:rsidR="4A28D229" w:rsidRDefault="4A28D229" w:rsidP="1F5CE73A">
            <w:r>
              <w:rPr>
                <w:noProof/>
                <w:lang w:eastAsia="en-US"/>
              </w:rPr>
              <w:drawing>
                <wp:inline distT="0" distB="0" distL="0" distR="0" wp14:anchorId="57709890" wp14:editId="77CE0129">
                  <wp:extent cx="1104900" cy="733425"/>
                  <wp:effectExtent l="0" t="0" r="0" b="0"/>
                  <wp:docPr id="200136336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63365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61DC645" w14:paraId="1D21E724" w14:textId="77777777" w:rsidTr="1F5CE73A">
        <w:trPr>
          <w:trHeight w:val="300"/>
        </w:trPr>
        <w:tc>
          <w:tcPr>
            <w:tcW w:w="1849" w:type="dxa"/>
          </w:tcPr>
          <w:p w14:paraId="2A7DDF25" w14:textId="3658B9BD" w:rsidR="661DC645" w:rsidRDefault="3910E93E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5304- A N. 34th St. - Upper, Milwaukee, WI 53209</w:t>
            </w:r>
          </w:p>
          <w:p w14:paraId="5ECA6DFB" w14:textId="1A85AB6F" w:rsidR="661DC645" w:rsidRDefault="661DC645" w:rsidP="661DC645">
            <w:pPr>
              <w:rPr>
                <w:b/>
                <w:bCs/>
              </w:rPr>
            </w:pPr>
          </w:p>
        </w:tc>
        <w:tc>
          <w:tcPr>
            <w:tcW w:w="1849" w:type="dxa"/>
          </w:tcPr>
          <w:p w14:paraId="26212459" w14:textId="646A940D" w:rsidR="39472CF9" w:rsidRDefault="3910E93E" w:rsidP="1F5CE73A">
            <w:pPr>
              <w:rPr>
                <w:rFonts w:ascii="Aptos" w:hAnsi="Aptos"/>
              </w:rPr>
            </w:pPr>
            <w:r w:rsidRPr="1F5CE73A">
              <w:rPr>
                <w:rFonts w:ascii="Aptos" w:hAnsi="Aptos"/>
              </w:rPr>
              <w:t>$1,095</w:t>
            </w:r>
          </w:p>
        </w:tc>
        <w:tc>
          <w:tcPr>
            <w:tcW w:w="1849" w:type="dxa"/>
          </w:tcPr>
          <w:p w14:paraId="3B23F96C" w14:textId="70719FEE" w:rsidR="661DC645" w:rsidRDefault="3910E93E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</w:rPr>
              <w:t>(414)</w:t>
            </w:r>
            <w:r w:rsidR="54AAC818" w:rsidRPr="1F5CE73A">
              <w:rPr>
                <w:rFonts w:ascii="Aptos" w:eastAsia="Aptos" w:hAnsi="Aptos" w:cs="Aptos"/>
              </w:rPr>
              <w:t xml:space="preserve"> </w:t>
            </w:r>
            <w:r w:rsidRPr="1F5CE73A">
              <w:rPr>
                <w:rFonts w:ascii="Aptos" w:eastAsia="Aptos" w:hAnsi="Aptos" w:cs="Aptos"/>
              </w:rPr>
              <w:t>269-6446</w:t>
            </w:r>
          </w:p>
        </w:tc>
        <w:tc>
          <w:tcPr>
            <w:tcW w:w="1849" w:type="dxa"/>
          </w:tcPr>
          <w:p w14:paraId="3376C8B6" w14:textId="7C15FAE1" w:rsidR="661DC645" w:rsidRDefault="3910E93E" w:rsidP="1F5CE73A">
            <w:pPr>
              <w:rPr>
                <w:rFonts w:ascii="Aptos" w:eastAsia="Aptos" w:hAnsi="Aptos" w:cs="Aptos"/>
                <w:color w:val="2D2F30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Citywide Rentals &amp; Property Management LLC</w:t>
            </w:r>
          </w:p>
        </w:tc>
        <w:tc>
          <w:tcPr>
            <w:tcW w:w="1965" w:type="dxa"/>
          </w:tcPr>
          <w:p w14:paraId="06AD4B96" w14:textId="2A5800C0" w:rsidR="39472CF9" w:rsidRDefault="3910E93E">
            <w:r>
              <w:t>3 Bedroom</w:t>
            </w:r>
          </w:p>
          <w:p w14:paraId="76C6BEE9" w14:textId="503AFE40" w:rsidR="39472CF9" w:rsidRDefault="3910E93E" w:rsidP="1F5CE73A">
            <w:r>
              <w:rPr>
                <w:noProof/>
                <w:lang w:eastAsia="en-US"/>
              </w:rPr>
              <w:drawing>
                <wp:inline distT="0" distB="0" distL="0" distR="0" wp14:anchorId="051384C7" wp14:editId="5F64285D">
                  <wp:extent cx="1104900" cy="742950"/>
                  <wp:effectExtent l="0" t="0" r="0" b="0"/>
                  <wp:docPr id="42103569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03569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61DC645" w14:paraId="32E357DC" w14:textId="77777777" w:rsidTr="1F5CE73A">
        <w:trPr>
          <w:trHeight w:val="300"/>
        </w:trPr>
        <w:tc>
          <w:tcPr>
            <w:tcW w:w="1849" w:type="dxa"/>
          </w:tcPr>
          <w:p w14:paraId="527922D6" w14:textId="14C0E900" w:rsidR="41080FD3" w:rsidRDefault="6E8B2F16" w:rsidP="1F5CE73A">
            <w:r w:rsidRPr="1F5CE73A">
              <w:rPr>
                <w:color w:val="2D2F30"/>
              </w:rPr>
              <w:t>5066 N. 84th Street, Milwaukee, WI 53224</w:t>
            </w:r>
          </w:p>
        </w:tc>
        <w:tc>
          <w:tcPr>
            <w:tcW w:w="1849" w:type="dxa"/>
          </w:tcPr>
          <w:p w14:paraId="199AD482" w14:textId="73AB7FED" w:rsidR="41080FD3" w:rsidRDefault="6E8B2F16" w:rsidP="661DC645">
            <w:r>
              <w:t>$1,100</w:t>
            </w:r>
          </w:p>
        </w:tc>
        <w:tc>
          <w:tcPr>
            <w:tcW w:w="1849" w:type="dxa"/>
          </w:tcPr>
          <w:p w14:paraId="4108A0CF" w14:textId="02E8D791" w:rsidR="41080FD3" w:rsidRDefault="6E8B2F16" w:rsidP="1F5CE73A">
            <w:pPr>
              <w:rPr>
                <w:rFonts w:ascii="Aptos" w:eastAsia="Aptos" w:hAnsi="Aptos" w:cs="Aptos"/>
                <w:color w:val="2D2F30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(262) 373-1777</w:t>
            </w:r>
          </w:p>
        </w:tc>
        <w:tc>
          <w:tcPr>
            <w:tcW w:w="1849" w:type="dxa"/>
          </w:tcPr>
          <w:p w14:paraId="14E38EF9" w14:textId="1F55C0AB" w:rsidR="661DC645" w:rsidRDefault="6E8B2F16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Elite Properties, Inc.</w:t>
            </w:r>
          </w:p>
        </w:tc>
        <w:tc>
          <w:tcPr>
            <w:tcW w:w="1965" w:type="dxa"/>
          </w:tcPr>
          <w:p w14:paraId="4EAA53A6" w14:textId="7C99BEC8" w:rsidR="41080FD3" w:rsidRDefault="6E8B2F16">
            <w:r>
              <w:t>3 Bedroom</w:t>
            </w:r>
          </w:p>
          <w:p w14:paraId="205195D6" w14:textId="1CD61BA8" w:rsidR="41080FD3" w:rsidRDefault="6E8B2F16" w:rsidP="1F5CE73A">
            <w:pPr>
              <w:rPr>
                <w:rFonts w:ascii="Aptos" w:eastAsia="Aptos" w:hAnsi="Aptos" w:cs="Aptos"/>
                <w:color w:val="2D2F3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5412F5F" wp14:editId="520E05BC">
                  <wp:extent cx="1104900" cy="581025"/>
                  <wp:effectExtent l="0" t="0" r="0" b="0"/>
                  <wp:docPr id="19524050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40508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61DC645" w14:paraId="078B3BB1" w14:textId="77777777" w:rsidTr="1F5CE73A">
        <w:trPr>
          <w:trHeight w:val="300"/>
        </w:trPr>
        <w:tc>
          <w:tcPr>
            <w:tcW w:w="1849" w:type="dxa"/>
          </w:tcPr>
          <w:p w14:paraId="52C87C08" w14:textId="42B673ED" w:rsidR="661DC645" w:rsidRDefault="16EDA331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3220A W Greenfield Ave. , Milwaukee, WI 53215</w:t>
            </w:r>
          </w:p>
        </w:tc>
        <w:tc>
          <w:tcPr>
            <w:tcW w:w="1849" w:type="dxa"/>
          </w:tcPr>
          <w:p w14:paraId="593AF6DA" w14:textId="6339D363" w:rsidR="2920E1B0" w:rsidRDefault="16EDA331" w:rsidP="1F5CE73A">
            <w:pPr>
              <w:rPr>
                <w:rFonts w:ascii="Aptos" w:eastAsia="Aptos" w:hAnsi="Aptos" w:cs="Aptos"/>
                <w:color w:val="000000" w:themeColor="text1"/>
              </w:rPr>
            </w:pPr>
            <w:r w:rsidRPr="1F5CE73A">
              <w:rPr>
                <w:rFonts w:ascii="Aptos" w:eastAsia="Aptos" w:hAnsi="Aptos" w:cs="Aptos"/>
                <w:color w:val="000000" w:themeColor="text1"/>
              </w:rPr>
              <w:t>$1,450</w:t>
            </w:r>
          </w:p>
        </w:tc>
        <w:tc>
          <w:tcPr>
            <w:tcW w:w="1849" w:type="dxa"/>
          </w:tcPr>
          <w:p w14:paraId="39528274" w14:textId="2DED4B3D" w:rsidR="2920E1B0" w:rsidRDefault="16EDA331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(414) 460-3279</w:t>
            </w:r>
          </w:p>
        </w:tc>
        <w:tc>
          <w:tcPr>
            <w:tcW w:w="1849" w:type="dxa"/>
          </w:tcPr>
          <w:p w14:paraId="215344F5" w14:textId="04CDF81F" w:rsidR="661DC645" w:rsidRDefault="16EDA331" w:rsidP="1F5CE73A">
            <w:pPr>
              <w:rPr>
                <w:rFonts w:ascii="Aptos" w:eastAsia="Aptos" w:hAnsi="Aptos" w:cs="Aptos"/>
              </w:rPr>
            </w:pPr>
            <w:r w:rsidRPr="1F5CE73A">
              <w:rPr>
                <w:rFonts w:ascii="Aptos" w:eastAsia="Aptos" w:hAnsi="Aptos" w:cs="Aptos"/>
                <w:color w:val="2D2F30"/>
              </w:rPr>
              <w:t>Smart Asset Management LLC</w:t>
            </w:r>
          </w:p>
        </w:tc>
        <w:tc>
          <w:tcPr>
            <w:tcW w:w="1965" w:type="dxa"/>
          </w:tcPr>
          <w:p w14:paraId="3E0EE8CA" w14:textId="2B36A043" w:rsidR="6FF462B5" w:rsidRDefault="16EDA331" w:rsidP="661DC645">
            <w:r>
              <w:t>4 Bedroom</w:t>
            </w:r>
          </w:p>
          <w:p w14:paraId="40173EFD" w14:textId="28911336" w:rsidR="6FF462B5" w:rsidRDefault="16EDA331" w:rsidP="1F5CE73A">
            <w:r>
              <w:rPr>
                <w:noProof/>
                <w:lang w:eastAsia="en-US"/>
              </w:rPr>
              <w:drawing>
                <wp:inline distT="0" distB="0" distL="0" distR="0" wp14:anchorId="062F567E" wp14:editId="4DC7A2D8">
                  <wp:extent cx="1104900" cy="571500"/>
                  <wp:effectExtent l="0" t="0" r="0" b="0"/>
                  <wp:docPr id="33101666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16665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94FB8" w14:textId="255F93D1" w:rsidR="4D1778A2" w:rsidRDefault="4D1778A2" w:rsidP="4D1778A2">
      <w:pPr>
        <w:jc w:val="center"/>
      </w:pPr>
    </w:p>
    <w:sectPr w:rsidR="4D177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40E2A2"/>
    <w:rsid w:val="0022DDF4"/>
    <w:rsid w:val="003ADD76"/>
    <w:rsid w:val="00A44317"/>
    <w:rsid w:val="00F06FC5"/>
    <w:rsid w:val="010AB741"/>
    <w:rsid w:val="0154327B"/>
    <w:rsid w:val="02969751"/>
    <w:rsid w:val="033ADE05"/>
    <w:rsid w:val="03FACD70"/>
    <w:rsid w:val="04B8C0A5"/>
    <w:rsid w:val="04BD934F"/>
    <w:rsid w:val="04C45145"/>
    <w:rsid w:val="04E83FC1"/>
    <w:rsid w:val="0501ABAB"/>
    <w:rsid w:val="06389DCB"/>
    <w:rsid w:val="06A8281C"/>
    <w:rsid w:val="06E46B0C"/>
    <w:rsid w:val="06EFDA05"/>
    <w:rsid w:val="06F4FDD7"/>
    <w:rsid w:val="073F6882"/>
    <w:rsid w:val="09D18BC6"/>
    <w:rsid w:val="0A39DECD"/>
    <w:rsid w:val="0B2EBB69"/>
    <w:rsid w:val="0BA26274"/>
    <w:rsid w:val="0BE8A4C5"/>
    <w:rsid w:val="0CB0E8C6"/>
    <w:rsid w:val="0D0C0F73"/>
    <w:rsid w:val="0D3FF48D"/>
    <w:rsid w:val="0DA9EA40"/>
    <w:rsid w:val="0E1A4747"/>
    <w:rsid w:val="1214C0F4"/>
    <w:rsid w:val="12390275"/>
    <w:rsid w:val="12FEE055"/>
    <w:rsid w:val="13DFFD20"/>
    <w:rsid w:val="13EC4E83"/>
    <w:rsid w:val="1430A878"/>
    <w:rsid w:val="143CBAC2"/>
    <w:rsid w:val="1454CFD5"/>
    <w:rsid w:val="147319EF"/>
    <w:rsid w:val="148FBE59"/>
    <w:rsid w:val="14B96DAE"/>
    <w:rsid w:val="1541EFBA"/>
    <w:rsid w:val="15913772"/>
    <w:rsid w:val="15C381F6"/>
    <w:rsid w:val="15FB02C0"/>
    <w:rsid w:val="162D2888"/>
    <w:rsid w:val="16783DDF"/>
    <w:rsid w:val="16EDA331"/>
    <w:rsid w:val="17053B21"/>
    <w:rsid w:val="1720C6EB"/>
    <w:rsid w:val="176EAE3B"/>
    <w:rsid w:val="17846017"/>
    <w:rsid w:val="1817F19F"/>
    <w:rsid w:val="182885AD"/>
    <w:rsid w:val="19819C81"/>
    <w:rsid w:val="199E85AE"/>
    <w:rsid w:val="19D5329E"/>
    <w:rsid w:val="19DEC1C3"/>
    <w:rsid w:val="1A5E89B3"/>
    <w:rsid w:val="1AC9F9A3"/>
    <w:rsid w:val="1AF55F0E"/>
    <w:rsid w:val="1B54EF71"/>
    <w:rsid w:val="1BF71A8C"/>
    <w:rsid w:val="1C9286C5"/>
    <w:rsid w:val="1C967040"/>
    <w:rsid w:val="1CEABDE1"/>
    <w:rsid w:val="1DD7E3F2"/>
    <w:rsid w:val="1DFE875B"/>
    <w:rsid w:val="1E8DE1A0"/>
    <w:rsid w:val="1ED8EF39"/>
    <w:rsid w:val="1F5CE73A"/>
    <w:rsid w:val="200C2EB2"/>
    <w:rsid w:val="20D7D4DC"/>
    <w:rsid w:val="2110F0D0"/>
    <w:rsid w:val="2155EBEA"/>
    <w:rsid w:val="21FB3F4A"/>
    <w:rsid w:val="22FE930E"/>
    <w:rsid w:val="23AD3A39"/>
    <w:rsid w:val="23CAF5C4"/>
    <w:rsid w:val="23D5C461"/>
    <w:rsid w:val="246A6B72"/>
    <w:rsid w:val="250350C3"/>
    <w:rsid w:val="251FB09F"/>
    <w:rsid w:val="25BF731C"/>
    <w:rsid w:val="260869B9"/>
    <w:rsid w:val="266001F5"/>
    <w:rsid w:val="27046995"/>
    <w:rsid w:val="2729AADF"/>
    <w:rsid w:val="277A88C4"/>
    <w:rsid w:val="27AA13A3"/>
    <w:rsid w:val="27DBC511"/>
    <w:rsid w:val="27FB8673"/>
    <w:rsid w:val="281D818D"/>
    <w:rsid w:val="28B8CB75"/>
    <w:rsid w:val="2920E1B0"/>
    <w:rsid w:val="29E9ED46"/>
    <w:rsid w:val="2A737DFD"/>
    <w:rsid w:val="2A89742F"/>
    <w:rsid w:val="2A927149"/>
    <w:rsid w:val="2AB47FF9"/>
    <w:rsid w:val="2AEF1364"/>
    <w:rsid w:val="2BACCBC9"/>
    <w:rsid w:val="2D3CCD49"/>
    <w:rsid w:val="2D65A3BD"/>
    <w:rsid w:val="2F09538F"/>
    <w:rsid w:val="2F0EDBBE"/>
    <w:rsid w:val="3050A877"/>
    <w:rsid w:val="319B767C"/>
    <w:rsid w:val="31DC8B97"/>
    <w:rsid w:val="32181D86"/>
    <w:rsid w:val="325A8DA6"/>
    <w:rsid w:val="333EDBF5"/>
    <w:rsid w:val="339D42F2"/>
    <w:rsid w:val="340315AA"/>
    <w:rsid w:val="349BCAA2"/>
    <w:rsid w:val="351F1919"/>
    <w:rsid w:val="3522195F"/>
    <w:rsid w:val="35924046"/>
    <w:rsid w:val="363DF659"/>
    <w:rsid w:val="37832531"/>
    <w:rsid w:val="37B797B6"/>
    <w:rsid w:val="3864424D"/>
    <w:rsid w:val="38DB19CA"/>
    <w:rsid w:val="3910E93E"/>
    <w:rsid w:val="39472CF9"/>
    <w:rsid w:val="399DAC15"/>
    <w:rsid w:val="3AE5D6E5"/>
    <w:rsid w:val="3AF34590"/>
    <w:rsid w:val="3B423E43"/>
    <w:rsid w:val="3C987612"/>
    <w:rsid w:val="3CB7D25E"/>
    <w:rsid w:val="3D788832"/>
    <w:rsid w:val="3D98FB5F"/>
    <w:rsid w:val="3EA6F606"/>
    <w:rsid w:val="3F959E1D"/>
    <w:rsid w:val="3FBB9ACC"/>
    <w:rsid w:val="3FBD93DE"/>
    <w:rsid w:val="402C98F6"/>
    <w:rsid w:val="404175BB"/>
    <w:rsid w:val="40A4D122"/>
    <w:rsid w:val="40E4A100"/>
    <w:rsid w:val="41080FD3"/>
    <w:rsid w:val="42610398"/>
    <w:rsid w:val="42696857"/>
    <w:rsid w:val="42EF8D89"/>
    <w:rsid w:val="42FCE15C"/>
    <w:rsid w:val="433F1D23"/>
    <w:rsid w:val="437B4F2C"/>
    <w:rsid w:val="437F63E8"/>
    <w:rsid w:val="43883FEA"/>
    <w:rsid w:val="438E0525"/>
    <w:rsid w:val="43961BE8"/>
    <w:rsid w:val="43F278C6"/>
    <w:rsid w:val="44167B9B"/>
    <w:rsid w:val="44746121"/>
    <w:rsid w:val="44A1E472"/>
    <w:rsid w:val="4506DA5C"/>
    <w:rsid w:val="456372F9"/>
    <w:rsid w:val="480D0CEA"/>
    <w:rsid w:val="48AFACCA"/>
    <w:rsid w:val="48C83DEB"/>
    <w:rsid w:val="4971513E"/>
    <w:rsid w:val="49A0020A"/>
    <w:rsid w:val="4A28D229"/>
    <w:rsid w:val="4A400AE0"/>
    <w:rsid w:val="4A40E2A2"/>
    <w:rsid w:val="4BDEBA60"/>
    <w:rsid w:val="4BEBCB2A"/>
    <w:rsid w:val="4C17AB3E"/>
    <w:rsid w:val="4C1AFC99"/>
    <w:rsid w:val="4C939AFB"/>
    <w:rsid w:val="4D0BF52C"/>
    <w:rsid w:val="4D1778A2"/>
    <w:rsid w:val="4D408924"/>
    <w:rsid w:val="4D61DA99"/>
    <w:rsid w:val="4D921DB2"/>
    <w:rsid w:val="4EBF0D72"/>
    <w:rsid w:val="4F3B81A9"/>
    <w:rsid w:val="4F6CCC23"/>
    <w:rsid w:val="4F7683F5"/>
    <w:rsid w:val="539E265D"/>
    <w:rsid w:val="53D4A5E4"/>
    <w:rsid w:val="548C071A"/>
    <w:rsid w:val="54AAC818"/>
    <w:rsid w:val="54FD4725"/>
    <w:rsid w:val="54FF42BD"/>
    <w:rsid w:val="552D9DFC"/>
    <w:rsid w:val="554364FE"/>
    <w:rsid w:val="559473AF"/>
    <w:rsid w:val="563EF42E"/>
    <w:rsid w:val="57180253"/>
    <w:rsid w:val="576AB15E"/>
    <w:rsid w:val="5798F855"/>
    <w:rsid w:val="59482E47"/>
    <w:rsid w:val="5A1F0FEE"/>
    <w:rsid w:val="5AEA25ED"/>
    <w:rsid w:val="5B48BEBF"/>
    <w:rsid w:val="5B92A3D9"/>
    <w:rsid w:val="5BF25E81"/>
    <w:rsid w:val="5E13F512"/>
    <w:rsid w:val="5EABF476"/>
    <w:rsid w:val="5F3A4282"/>
    <w:rsid w:val="5FFFC317"/>
    <w:rsid w:val="600B03D7"/>
    <w:rsid w:val="6028BE27"/>
    <w:rsid w:val="604D6125"/>
    <w:rsid w:val="604FD46B"/>
    <w:rsid w:val="60E3F1BB"/>
    <w:rsid w:val="613A5CBD"/>
    <w:rsid w:val="61427F31"/>
    <w:rsid w:val="6158DCC1"/>
    <w:rsid w:val="633292A4"/>
    <w:rsid w:val="63E3F7CB"/>
    <w:rsid w:val="6519B7B2"/>
    <w:rsid w:val="65C77D69"/>
    <w:rsid w:val="65DAC3FC"/>
    <w:rsid w:val="661DC645"/>
    <w:rsid w:val="66943116"/>
    <w:rsid w:val="66BE01FA"/>
    <w:rsid w:val="66C5B077"/>
    <w:rsid w:val="66D9FE07"/>
    <w:rsid w:val="67220A29"/>
    <w:rsid w:val="6793800F"/>
    <w:rsid w:val="67A8D61D"/>
    <w:rsid w:val="684296AC"/>
    <w:rsid w:val="687CA38A"/>
    <w:rsid w:val="68A6B64D"/>
    <w:rsid w:val="694B4B52"/>
    <w:rsid w:val="6A399AA5"/>
    <w:rsid w:val="6E0F9087"/>
    <w:rsid w:val="6E45C406"/>
    <w:rsid w:val="6E8B2F16"/>
    <w:rsid w:val="6F1E299B"/>
    <w:rsid w:val="6FF462B5"/>
    <w:rsid w:val="7059B7DE"/>
    <w:rsid w:val="71488CFA"/>
    <w:rsid w:val="71D451F5"/>
    <w:rsid w:val="72C1F233"/>
    <w:rsid w:val="73B3415D"/>
    <w:rsid w:val="74643226"/>
    <w:rsid w:val="7490C3F4"/>
    <w:rsid w:val="75C481EC"/>
    <w:rsid w:val="76BA0023"/>
    <w:rsid w:val="771288FE"/>
    <w:rsid w:val="79A01062"/>
    <w:rsid w:val="7A5A1E09"/>
    <w:rsid w:val="7AD1D8BC"/>
    <w:rsid w:val="7B6D8DA7"/>
    <w:rsid w:val="7BA817BD"/>
    <w:rsid w:val="7BD815A0"/>
    <w:rsid w:val="7C87155E"/>
    <w:rsid w:val="7CDCD72F"/>
    <w:rsid w:val="7CF2CDF0"/>
    <w:rsid w:val="7DE97134"/>
    <w:rsid w:val="7DEEAB18"/>
    <w:rsid w:val="7EC3E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0E2A2"/>
  <w15:chartTrackingRefBased/>
  <w15:docId w15:val="{28414859-27C6-426F-8658-29B80853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Aubrie Robinson</dc:creator>
  <cp:keywords/>
  <dc:description/>
  <cp:lastModifiedBy>Vincent Morrow</cp:lastModifiedBy>
  <cp:revision>2</cp:revision>
  <dcterms:created xsi:type="dcterms:W3CDTF">2025-09-26T21:30:00Z</dcterms:created>
  <dcterms:modified xsi:type="dcterms:W3CDTF">2025-09-26T21:30:00Z</dcterms:modified>
</cp:coreProperties>
</file>